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F7EA7" w14:textId="5D8E894A" w:rsidR="000C729A" w:rsidRPr="00420B28" w:rsidRDefault="000C729A" w:rsidP="000C729A">
      <w:pPr>
        <w:spacing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804C7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725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804C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0B2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января</w:t>
      </w:r>
      <w:r w:rsidRPr="00804C75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420B2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</w:p>
    <w:p w14:paraId="5F0743CB" w14:textId="77777777" w:rsidR="00C6725F" w:rsidRDefault="00C6725F" w:rsidP="000610C1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F58355" w14:textId="13908423" w:rsidR="00C6725F" w:rsidRDefault="002506B5" w:rsidP="00C6725F">
      <w:pPr>
        <w:spacing w:line="28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Основные и</w:t>
      </w:r>
      <w:r w:rsidR="00C6725F" w:rsidRPr="00C6725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тоги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деятельности</w:t>
      </w:r>
      <w:r w:rsidR="00C6725F" w:rsidRPr="00C6725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Вологодского регионального отделения</w:t>
      </w:r>
    </w:p>
    <w:p w14:paraId="60EE4B63" w14:textId="43685A10" w:rsidR="00C6725F" w:rsidRPr="00C6725F" w:rsidRDefault="00C6725F" w:rsidP="00C6725F">
      <w:pPr>
        <w:spacing w:line="288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6725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Российского Красного Креста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2025 году</w:t>
      </w:r>
    </w:p>
    <w:p w14:paraId="1A1EDAE8" w14:textId="0A215521" w:rsidR="00964B19" w:rsidRDefault="00964B19" w:rsidP="002506B5">
      <w:pPr>
        <w:spacing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Одним из ключевых событий минувшего 2025 года стало принятие и последующее утверждение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Президентом РФ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Федерального закона о Российском Красном Кресте. Документ официально вступи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 силу 1 февраля текущего года, юридически закрепив правов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ой статус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организации и откр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оет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новые 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перспективные горизонты развития. Благодаря этому решению, организация сможет значительно увеличить перечень предоставляемых услуг и существенно поднять уровень поддержки тех, кто оказался в трудной жизненной ситуации.</w:t>
      </w:r>
    </w:p>
    <w:p w14:paraId="13B686EC" w14:textId="77777777" w:rsidR="001C6E14" w:rsidRDefault="00365F0F" w:rsidP="00365F0F">
      <w:pPr>
        <w:spacing w:after="12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365F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Подведя итоги прошедшего 2025 года, нельзя не отметить уверенн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ую и стабильную работу нашей организации</w:t>
      </w:r>
      <w:r w:rsidRPr="00365F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практически по каждому направлению деятельности. Региональное отделение заслуженно подтвердило высокий уровень работы</w:t>
      </w:r>
      <w:r w:rsidR="001C6E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широкий спек реализуемых программ</w:t>
      </w:r>
      <w:r w:rsidRPr="00365F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став лидером среди </w:t>
      </w:r>
      <w:r w:rsidR="001C6E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региональных отделений</w:t>
      </w:r>
      <w:r w:rsidRPr="00365F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1C6E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Российского Красного Креста </w:t>
      </w:r>
      <w:r w:rsidRPr="00365F0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дважды в 2022 и 2024 годах. Этот успех свидетельствует не только о качестве исполнения федеральных инициатив, но и о способности разрабатывать собственные региональные программы, учитывающие специфику местных нужд и запросов населения</w:t>
      </w:r>
      <w:r w:rsidR="001C6E1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414CB307" w14:textId="481F9BBD" w:rsidR="00964B19" w:rsidRPr="00964B19" w:rsidRDefault="00964B19" w:rsidP="00365F0F">
      <w:pPr>
        <w:spacing w:after="12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2025 году Вологодское региональное отделение Российского Красного Креста реализовало комплекс программ, направленных на формирование в регионе института здоровой семьи, воспитании в семьях культуры безопасного </w:t>
      </w:r>
      <w:proofErr w:type="spellStart"/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здоровьесберегающего</w:t>
      </w:r>
      <w:proofErr w:type="spellEnd"/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поведения и создания благоприятного психологического климата в семье. Также была продолжена работа по оказанию адресной помощи семьям, находящимся в трудной жизненной ситуации.</w:t>
      </w:r>
    </w:p>
    <w:p w14:paraId="367CECC9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При поддержке Минздрава России:</w:t>
      </w:r>
    </w:p>
    <w:p w14:paraId="71949B4E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 xml:space="preserve">Обучение населения навыкам оказания первой помощи. За 2025 год было проведено 1246 мастер-классов по первой помощи, участниками которых стали 27945 дошкольников, школьников, студентов и взрослых из 24 муниципальных образований Вологодской области. Обучено 34 младших инструктора по первой помощи. На 8 и </w:t>
      </w:r>
      <w:proofErr w:type="gramStart"/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16 часовых</w:t>
      </w:r>
      <w:proofErr w:type="gramEnd"/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курсах по первой помощи обучено 202 человека.</w:t>
      </w:r>
    </w:p>
    <w:p w14:paraId="6D16F9B1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Профилактика социально-значимых инфекций и помощь пациентам. В 2025 году участниками профилактических мероприятий и акций по профилактике ВИЧ и туберкулеза стали 1327 человек. Было проведено 127 мероприятий по сопровождению и поддержке людей, затронутых ВИЧ-инфекцией, участниками программы по сопровождению стали 25 пациентов.</w:t>
      </w:r>
    </w:p>
    <w:p w14:paraId="2575ECF8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Популяризация донорства крови и костного мозга. В 2025 году в рамках программы было проведено 24 мероприятия по популяризации и развитию системы донорства крови, ее компонентов, костного мозга и гемопоэтических клеток, участниками которых стали 3565 человек.</w:t>
      </w:r>
    </w:p>
    <w:p w14:paraId="3810AEB3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При поддержке Минтруда России: </w:t>
      </w:r>
    </w:p>
    <w:p w14:paraId="730AE33D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Обучение населения навыкам оказания родственного ухода. За 2025 год было проведено136 мастер-классов по родственному уходу и социально-бытовой адаптации, их участниками стали 1992 человека, 22 человека были обучены на курсах профессионального обучения, 142 человека стали получателями социальных услуг по одной из форм социального обслуживания.</w:t>
      </w:r>
    </w:p>
    <w:p w14:paraId="73E0A4B4" w14:textId="03BB5A0E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Общественный центр помощи (с августа 2025 г.). В рамках программы было оказано 1515 услуг для 155 человек, оказавшихся в трудной жизненной ситуации.</w:t>
      </w:r>
    </w:p>
    <w:p w14:paraId="0C1B8AD3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При поддержке Международной Федерации Обществ Красного Креста и Красного Полумесяца: </w:t>
      </w:r>
    </w:p>
    <w:p w14:paraId="17A976D4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Психосоциальная помощь детям в кризисных ситуациях. В течение года психосоциальную помощь получали 46 детей из 40 семей;</w:t>
      </w:r>
    </w:p>
    <w:p w14:paraId="5022FBD9" w14:textId="457A70C6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Украина и пострадавшие от кризиса страны: Россия. Помощь регионального отделения получило125 семей, прибывших в Вологодскую область из Донбасса, Украины, Белгородской и Курской областей.</w:t>
      </w:r>
    </w:p>
    <w:p w14:paraId="69248F8B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Собственные программы Российского Красного Креста:</w:t>
      </w:r>
    </w:p>
    <w:p w14:paraId="3AA3ADEC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Служба Милосердия. В рамках программы в течение года сестры милосердия осуществляли надомное обслуживание в 41 семье.</w:t>
      </w:r>
    </w:p>
    <w:p w14:paraId="34541C30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Вологодский Дом Милосердия. В течение года в стационарном отделении социального обслуживания населения получали помощь в круглосуточном уходе 45 человек с ОВЗ и инвалидностью, а также людей, оставшихся без крова. В настоящее время в стационаре проживает 17 человек с ОВЗ и инвалидностью.</w:t>
      </w:r>
    </w:p>
    <w:p w14:paraId="19CA3508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Детский проект (для детей с ОВЗ и инвалидностью). На полустационарном обслуживании находятся дети с ОВЗ и инвалидностью из 13 семей.</w:t>
      </w:r>
    </w:p>
    <w:p w14:paraId="7D613457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Восстановление семейных связей (при взаимодействии с Международным Комитетом Красного Креста). В рамках программы оказана помощь свыше 50 семьям.</w:t>
      </w:r>
    </w:p>
    <w:p w14:paraId="1521F5E7" w14:textId="77777777" w:rsidR="00964B19" w:rsidRPr="00964B19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Цифровая платформа «Здесь помогают». 34 семьи получили социальную помощь от регионального отделения через платформу «Здесь помогают».</w:t>
      </w:r>
    </w:p>
    <w:p w14:paraId="4D46200E" w14:textId="77777777" w:rsidR="001C6E14" w:rsidRDefault="00964B19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•</w:t>
      </w:r>
      <w:r w:rsidRPr="00964B1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Антинаркотическая профилактика. За 2025 год проведено свыше 150 профилактических мероприятий участниками которых стали свыше 2000 несовершеннолетних.</w:t>
      </w:r>
    </w:p>
    <w:p w14:paraId="78A6C65D" w14:textId="77777777" w:rsidR="001C6E14" w:rsidRDefault="001C6E14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54DC5F0" w14:textId="16488F1B" w:rsidR="000C729A" w:rsidRDefault="000C729A" w:rsidP="00964B19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справки:</w:t>
      </w:r>
    </w:p>
    <w:p w14:paraId="03AF66FA" w14:textId="367DF587" w:rsidR="000C729A" w:rsidRDefault="00A87029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Вологодское региональное отделение </w:t>
      </w:r>
      <w:proofErr w:type="spellStart"/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>Общероссийск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>общественн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>организаци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 «Российский Красный Крест» является старейшей гуманитарной и благотворительной организацией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Вологодской области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которая в сентябре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а отметит свое 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0</w:t>
      </w:r>
      <w:r w:rsidR="000C729A">
        <w:rPr>
          <w:rFonts w:ascii="Times New Roman" w:eastAsia="Times New Roman" w:hAnsi="Times New Roman" w:cs="Times New Roman"/>
          <w:i/>
          <w:sz w:val="24"/>
          <w:szCs w:val="24"/>
        </w:rPr>
        <w:t xml:space="preserve">-летие со дня своего основания. Миссия РКК – предотвращать и облегчать страдания людей. На базе организации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реализуются 12 </w:t>
      </w:r>
      <w:r w:rsidR="00964B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федеральных и региональных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программ,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направленных на оказание оперативной помощи жителям региона</w:t>
      </w:r>
      <w:r w:rsidR="00964B1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в трудных жизненных ситуациях.</w:t>
      </w:r>
    </w:p>
    <w:p w14:paraId="4876FEC4" w14:textId="77777777" w:rsidR="00A87029" w:rsidRPr="00A87029" w:rsidRDefault="00A87029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B0E2FAD" w14:textId="1D308335" w:rsidR="000C729A" w:rsidRDefault="00E117DD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hyperlink r:id="rId6">
        <w:r w:rsidR="000C729A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Российский Красный Крест в VK</w:t>
        </w:r>
      </w:hyperlink>
    </w:p>
    <w:p w14:paraId="54CE8DA3" w14:textId="77777777" w:rsidR="000C729A" w:rsidRDefault="000C729A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1C8334" w14:textId="77777777" w:rsidR="000C729A" w:rsidRPr="000610C1" w:rsidRDefault="000C729A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10C1">
        <w:rPr>
          <w:rFonts w:ascii="Times New Roman" w:eastAsia="Times New Roman" w:hAnsi="Times New Roman" w:cs="Times New Roman"/>
          <w:i/>
          <w:sz w:val="24"/>
          <w:szCs w:val="24"/>
        </w:rPr>
        <w:t>КОНТАКТЫ ДЛЯ СМИ:</w:t>
      </w:r>
    </w:p>
    <w:p w14:paraId="47E22553" w14:textId="60B66E78" w:rsidR="000C729A" w:rsidRPr="000610C1" w:rsidRDefault="00E117DD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hyperlink r:id="rId7" w:history="1">
        <w:r w:rsidR="000610C1" w:rsidRPr="000610C1">
          <w:rPr>
            <w:rStyle w:val="ac"/>
            <w:rFonts w:ascii="Times New Roman" w:eastAsia="Times New Roman" w:hAnsi="Times New Roman" w:cs="Times New Roman"/>
            <w:sz w:val="24"/>
            <w:szCs w:val="24"/>
            <w:lang w:val="ru-RU"/>
          </w:rPr>
          <w:t>35</w:t>
        </w:r>
        <w:r w:rsidR="000610C1" w:rsidRPr="000610C1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/>
          </w:rPr>
          <w:t>region</w:t>
        </w:r>
        <w:r w:rsidR="000610C1" w:rsidRPr="000610C1">
          <w:rPr>
            <w:rStyle w:val="ac"/>
            <w:rFonts w:ascii="Times New Roman" w:eastAsia="Times New Roman" w:hAnsi="Times New Roman" w:cs="Times New Roman"/>
            <w:sz w:val="24"/>
            <w:szCs w:val="24"/>
          </w:rPr>
          <w:t>@redcross.ru</w:t>
        </w:r>
      </w:hyperlink>
    </w:p>
    <w:p w14:paraId="49BECD46" w14:textId="760537C9" w:rsidR="000C729A" w:rsidRPr="000610C1" w:rsidRDefault="000610C1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10C1">
        <w:rPr>
          <w:rFonts w:ascii="Times New Roman" w:eastAsia="Times New Roman" w:hAnsi="Times New Roman" w:cs="Times New Roman"/>
          <w:sz w:val="24"/>
          <w:szCs w:val="24"/>
          <w:lang w:val="ru-RU"/>
        </w:rPr>
        <w:t>Игорь Трофимов</w:t>
      </w:r>
      <w:r w:rsidR="000C729A" w:rsidRPr="000610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0610C1">
        <w:rPr>
          <w:rFonts w:ascii="Times New Roman" w:eastAsia="Times New Roman" w:hAnsi="Times New Roman" w:cs="Times New Roman"/>
          <w:sz w:val="24"/>
          <w:szCs w:val="24"/>
          <w:lang w:val="ru-RU"/>
        </w:rPr>
        <w:t>председатель Вологодского регионального отделения</w:t>
      </w:r>
      <w:r w:rsidR="000C729A" w:rsidRPr="000610C1">
        <w:rPr>
          <w:rFonts w:ascii="Times New Roman" w:eastAsia="Times New Roman" w:hAnsi="Times New Roman" w:cs="Times New Roman"/>
          <w:sz w:val="24"/>
          <w:szCs w:val="24"/>
        </w:rPr>
        <w:t xml:space="preserve"> Российского Красного Креста </w:t>
      </w:r>
    </w:p>
    <w:p w14:paraId="37D5D464" w14:textId="6B81A7A4" w:rsidR="000C729A" w:rsidRDefault="000C729A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10C1">
        <w:rPr>
          <w:rFonts w:ascii="Times New Roman" w:eastAsia="Times New Roman" w:hAnsi="Times New Roman" w:cs="Times New Roman"/>
          <w:sz w:val="24"/>
          <w:szCs w:val="24"/>
        </w:rPr>
        <w:t>моб</w:t>
      </w:r>
      <w:r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: +7 (</w:t>
      </w:r>
      <w:r w:rsidR="000610C1"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911</w:t>
      </w:r>
      <w:r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0610C1"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506</w:t>
      </w:r>
      <w:r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610C1"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420B28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0610C1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420B28">
        <w:rPr>
          <w:rFonts w:ascii="Times New Roman" w:eastAsia="Times New Roman" w:hAnsi="Times New Roman" w:cs="Times New Roman"/>
          <w:sz w:val="24"/>
          <w:szCs w:val="24"/>
          <w:lang w:val="ru-RU"/>
        </w:rPr>
        <w:t>52</w:t>
      </w:r>
    </w:p>
    <w:p w14:paraId="68094260" w14:textId="7D9E4876" w:rsidR="00420B28" w:rsidRDefault="00420B28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Алена Трофимова</w:t>
      </w:r>
    </w:p>
    <w:p w14:paraId="3C4EC8FC" w14:textId="125BD010" w:rsidR="00420B28" w:rsidRPr="00420B28" w:rsidRDefault="00420B28" w:rsidP="000C729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моб: +7(981) 506-57-63</w:t>
      </w:r>
    </w:p>
    <w:p w14:paraId="0914E553" w14:textId="77777777" w:rsidR="00083EBB" w:rsidRPr="00420B28" w:rsidRDefault="00083EBB" w:rsidP="000C729A">
      <w:pPr>
        <w:spacing w:line="288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83EBB" w:rsidRPr="00420B28" w:rsidSect="005B33FE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5B21" w14:textId="77777777" w:rsidR="00E117DD" w:rsidRDefault="00E117DD" w:rsidP="005B33FE">
      <w:pPr>
        <w:spacing w:line="240" w:lineRule="auto"/>
      </w:pPr>
      <w:r>
        <w:separator/>
      </w:r>
    </w:p>
  </w:endnote>
  <w:endnote w:type="continuationSeparator" w:id="0">
    <w:p w14:paraId="2ACC1EBB" w14:textId="77777777" w:rsidR="00E117DD" w:rsidRDefault="00E117DD" w:rsidP="005B3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6E19A" w14:textId="77777777" w:rsidR="00E117DD" w:rsidRDefault="00E117DD" w:rsidP="005B33FE">
      <w:pPr>
        <w:spacing w:line="240" w:lineRule="auto"/>
      </w:pPr>
      <w:r>
        <w:separator/>
      </w:r>
    </w:p>
  </w:footnote>
  <w:footnote w:type="continuationSeparator" w:id="0">
    <w:p w14:paraId="55ED9BDF" w14:textId="77777777" w:rsidR="00E117DD" w:rsidRDefault="00E117DD" w:rsidP="005B3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4A376" w14:textId="32CE7F0D" w:rsidR="005B33FE" w:rsidRDefault="005B33FE" w:rsidP="005B33FE">
    <w:pPr>
      <w:pStyle w:val="ae"/>
      <w:ind w:left="-1701"/>
    </w:pPr>
    <w:r>
      <w:rPr>
        <w:noProof/>
      </w:rPr>
      <w:drawing>
        <wp:inline distT="0" distB="0" distL="0" distR="0" wp14:anchorId="55121C38" wp14:editId="19E488FD">
          <wp:extent cx="8086112" cy="2307820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1751" cy="232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5"/>
    <w:rsid w:val="00002D26"/>
    <w:rsid w:val="000512E3"/>
    <w:rsid w:val="00056E5D"/>
    <w:rsid w:val="000610C1"/>
    <w:rsid w:val="00083EBB"/>
    <w:rsid w:val="00096436"/>
    <w:rsid w:val="000C729A"/>
    <w:rsid w:val="000E500A"/>
    <w:rsid w:val="001C6E14"/>
    <w:rsid w:val="001D73F4"/>
    <w:rsid w:val="002506B5"/>
    <w:rsid w:val="00365F0F"/>
    <w:rsid w:val="00420B28"/>
    <w:rsid w:val="00485387"/>
    <w:rsid w:val="00534234"/>
    <w:rsid w:val="005B33FE"/>
    <w:rsid w:val="007F17BA"/>
    <w:rsid w:val="0080308A"/>
    <w:rsid w:val="00947631"/>
    <w:rsid w:val="00964B19"/>
    <w:rsid w:val="009904D8"/>
    <w:rsid w:val="009F6B77"/>
    <w:rsid w:val="00A77E6A"/>
    <w:rsid w:val="00A85C3D"/>
    <w:rsid w:val="00A87029"/>
    <w:rsid w:val="00AE16B5"/>
    <w:rsid w:val="00C6725F"/>
    <w:rsid w:val="00DB3DB8"/>
    <w:rsid w:val="00DC1116"/>
    <w:rsid w:val="00E117DD"/>
    <w:rsid w:val="00E16FE2"/>
    <w:rsid w:val="00E3172E"/>
    <w:rsid w:val="00F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02E11"/>
  <w15:chartTrackingRefBased/>
  <w15:docId w15:val="{8557E34A-4DBC-4468-8CC8-9E815144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9A"/>
    <w:pPr>
      <w:spacing w:line="276" w:lineRule="auto"/>
      <w:jc w:val="left"/>
    </w:pPr>
    <w:rPr>
      <w:rFonts w:ascii="Arial" w:eastAsia="Arial" w:hAnsi="Arial" w:cs="Arial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6B5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6B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6B5"/>
    <w:pPr>
      <w:keepNext/>
      <w:keepLines/>
      <w:spacing w:before="160" w:after="80" w:line="240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6B5"/>
    <w:pPr>
      <w:keepNext/>
      <w:keepLines/>
      <w:spacing w:before="80" w:after="40" w:line="24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6B5"/>
    <w:pPr>
      <w:keepNext/>
      <w:keepLines/>
      <w:spacing w:before="80" w:after="40" w:line="240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6B5"/>
    <w:pPr>
      <w:keepNext/>
      <w:keepLines/>
      <w:spacing w:before="40" w:line="24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6B5"/>
    <w:pPr>
      <w:keepNext/>
      <w:keepLines/>
      <w:spacing w:before="40" w:line="24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6B5"/>
    <w:pPr>
      <w:keepNext/>
      <w:keepLines/>
      <w:spacing w:line="24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6B5"/>
    <w:pPr>
      <w:keepNext/>
      <w:keepLines/>
      <w:spacing w:line="24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6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6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6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6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6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6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6B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1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6B5"/>
    <w:pPr>
      <w:numPr>
        <w:ilvl w:val="1"/>
      </w:numPr>
      <w:spacing w:after="160" w:line="24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1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6B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16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6B5"/>
    <w:pPr>
      <w:spacing w:line="24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16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16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16B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512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512E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B33F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33FE"/>
    <w:rPr>
      <w:rFonts w:ascii="Arial" w:eastAsia="Arial" w:hAnsi="Arial" w:cs="Arial"/>
      <w:kern w:val="0"/>
      <w:lang w:val="ru"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5B33F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33FE"/>
    <w:rPr>
      <w:rFonts w:ascii="Arial" w:eastAsia="Arial" w:hAnsi="Arial" w:cs="Arial"/>
      <w:kern w:val="0"/>
      <w:lang w:val="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35region@redcros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edcross_35?from=group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1652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Топал</dc:creator>
  <cp:keywords/>
  <dc:description/>
  <cp:lastModifiedBy>Пользователь</cp:lastModifiedBy>
  <cp:revision>17</cp:revision>
  <dcterms:created xsi:type="dcterms:W3CDTF">2025-10-27T14:59:00Z</dcterms:created>
  <dcterms:modified xsi:type="dcterms:W3CDTF">2026-01-22T14:48:00Z</dcterms:modified>
</cp:coreProperties>
</file>